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9.png" ContentType="image/png"/>
  <Override PartName="/word/media/rId54.png" ContentType="image/png"/>
  <Override PartName="/word/media/rId5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大三技术水平综合成长的一年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时间片轮转算法</w:t>
      </w:r>
    </w:p>
    <w:p>
      <w:pPr>
        <w:numPr>
          <w:numId w:val="1001"/>
          <w:ilvl w:val="0"/>
        </w:numPr>
      </w:pPr>
      <w:r>
        <w:t xml:space="preserve">RR 算法 （Round - Robin）</w:t>
      </w:r>
    </w:p>
    <w:p>
      <w:pPr>
        <w:numPr>
          <w:numId w:val="1001"/>
          <w:ilvl w:val="0"/>
        </w:numPr>
      </w:pPr>
      <w:r>
        <w:rPr>
          <w:b/>
        </w:rPr>
        <w:t xml:space="preserve">算法思想</w:t>
      </w:r>
      <w:r>
        <w:t xml:space="preserve">：公平地、轮流地为各个进程服务，让每个进程在一定时间间隔内都可以得到响应</w:t>
      </w:r>
    </w:p>
    <w:p>
      <w:pPr>
        <w:numPr>
          <w:numId w:val="1001"/>
          <w:ilvl w:val="0"/>
        </w:numPr>
      </w:pPr>
      <w:r>
        <w:rPr>
          <w:b/>
        </w:rPr>
        <w:t xml:space="preserve">算法规则</w:t>
      </w:r>
      <w:r>
        <w:t xml:space="preserve"> </w:t>
      </w:r>
      <w:r>
        <w:t xml:space="preserve">： 按照各进程到达就绪队列的顺序，轮流让各个进程执行一个时间片（如100ms）.若进程未在一个时间片内执行完则剥夺处理机，将进程重新放到就绪队列队尾重新排队。</w:t>
      </w:r>
    </w:p>
    <w:p>
      <w:pPr>
        <w:numPr>
          <w:numId w:val="1001"/>
          <w:ilvl w:val="0"/>
        </w:numPr>
      </w:pPr>
      <w:r>
        <w:rPr>
          <w:b/>
        </w:rPr>
        <w:t xml:space="preserve">用于作业 / 进程调度</w:t>
      </w:r>
      <w:r>
        <w:t xml:space="preserve">： 用于进程调度（只有作业放入内存建立了相应的进程后才能被分配处理机时间片）</w:t>
      </w:r>
    </w:p>
    <w:p>
      <w:pPr>
        <w:numPr>
          <w:numId w:val="1001"/>
          <w:ilvl w:val="0"/>
        </w:numPr>
      </w:pPr>
      <w:r>
        <w:rPr>
          <w:b/>
        </w:rPr>
        <w:t xml:space="preserve">是否可抢占</w:t>
      </w:r>
      <w:r>
        <w:t xml:space="preserve">：若进程未能在时间片内运行完，将被强行剥夺处理机使用权，因此时间片轮转调度算法属于</w:t>
      </w:r>
      <w:r>
        <w:rPr>
          <w:shd w:val="clear" w:fill="ffff00"/>
        </w:rPr>
        <w:t>抢占式</w:t>
      </w:r>
      <w:r>
        <w:t xml:space="preserve">的算法。由时钟装置发出时钟中断来通知CPU时钟片已到</w:t>
      </w:r>
    </w:p>
    <w:p>
      <w:pPr>
        <w:numPr>
          <w:numId w:val="1001"/>
          <w:ilvl w:val="0"/>
        </w:numPr>
      </w:pPr>
      <w:r>
        <w:rPr>
          <w:b/>
        </w:rPr>
        <w:t xml:space="preserve">优缺点</w:t>
      </w:r>
      <w:r>
        <w:t xml:space="preserve"> </w:t>
      </w:r>
      <w:r>
        <w:t xml:space="preserve">：</w:t>
      </w:r>
      <w:r>
        <w:t xml:space="preserve"> </w:t>
      </w:r>
      <w:r>
        <w:rPr>
          <w:shd w:val="clear" w:fill="ffff00"/>
        </w:rPr>
        <w:t>优点</w:t>
      </w:r>
      <w:r>
        <w:t xml:space="preserve">：公平；响应快，适用于分时操作系统</w:t>
      </w:r>
      <w:r>
        <w:br w:type="textWrapping"/>
      </w:r>
      <w:r>
        <w:rPr>
          <w:shd w:val="clear" w:fill="ffff00"/>
        </w:rPr>
        <w:t>缺点</w:t>
      </w:r>
      <w:r>
        <w:t xml:space="preserve">：由于高频率的进程切换，因此有一定开销；不区分任务的紧急程度。</w:t>
      </w:r>
    </w:p>
    <w:p>
      <w:pPr>
        <w:numPr>
          <w:numId w:val="1001"/>
          <w:ilvl w:val="0"/>
        </w:numPr>
      </w:pPr>
      <w:r>
        <w:rPr>
          <w:b/>
        </w:rPr>
        <w:t xml:space="preserve">是否导致饥饿</w:t>
      </w:r>
      <w:r>
        <w:t xml:space="preserve">（某进程/作业长时间得不到服务） 不会</w:t>
      </w:r>
    </w:p>
    <w:p>
      <w:pPr>
        <w:pStyle w:val="Heading2"/>
      </w:pPr>
      <w:bookmarkStart w:id="22" w:name="header-n21"/>
      <w:bookmarkEnd w:id="22"/>
      <w:r>
        <w:t xml:space="preserve">重要例子</w:t>
      </w:r>
    </w:p>
    <w:p>
      <w:pPr>
        <w:pStyle w:val="FirstParagraph"/>
      </w:pPr>
      <w:r>
        <w:t xml:space="preserve">时间片大小为2 的情况</w:t>
      </w:r>
      <w:r>
        <w:br w:type="textWrapping"/>
      </w:r>
      <w:r>
        <w:drawing>
          <wp:inline>
            <wp:extent cx="5334000" cy="276108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7472483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75948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7492218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9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35194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617494992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1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 上述的动态变化，排在就绪队列的队头与尾</w:t>
      </w:r>
    </w:p>
    <w:p>
      <w:pPr>
        <w:pStyle w:val="FigureWithCaption"/>
      </w:pPr>
      <w:r>
        <w:drawing>
          <wp:inline>
            <wp:extent cx="5334000" cy="26449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617542837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注意</w:t>
      </w:r>
      <w:r>
        <w:t xml:space="preserve">：</w:t>
      </w:r>
    </w:p>
    <w:p>
      <w:pPr>
        <w:numPr>
          <w:numId w:val="1002"/>
          <w:ilvl w:val="0"/>
        </w:numPr>
      </w:pPr>
      <w:r>
        <w:t xml:space="preserve">如果</w:t>
      </w:r>
      <w:r>
        <w:rPr>
          <w:shd w:val="clear" w:fill="ffff00"/>
        </w:rPr>
        <w:t>时间片太大</w:t>
      </w:r>
      <w:r>
        <w:t xml:space="preserve">，使得每个进程都可以在一个时间片内就完成，则时间片轮转调度算法退化为先来先服务调度算法，并且会</w:t>
      </w:r>
      <w:r>
        <w:rPr>
          <w:shd w:val="clear" w:fill="ffff00"/>
        </w:rPr>
        <w:t>增大进程响应时间</w:t>
      </w:r>
      <w:r>
        <w:t xml:space="preserve">。因此</w:t>
      </w:r>
      <w:r>
        <w:rPr>
          <w:shd w:val="clear" w:fill="ffff00"/>
        </w:rPr>
        <w:t>时间片不能太大</w:t>
      </w:r>
      <w:r>
        <w:t xml:space="preserve">。</w:t>
      </w:r>
    </w:p>
    <w:p>
      <w:pPr>
        <w:numPr>
          <w:numId w:val="1002"/>
          <w:ilvl w:val="0"/>
        </w:numPr>
      </w:pPr>
      <w:r>
        <w:t xml:space="preserve">另一方面，进程调度、切换是有时间代价的（保存、恢复运行环境），因此如果时间片太小，会导致</w:t>
      </w:r>
      <w:r>
        <w:rPr>
          <w:shd w:val="clear" w:fill="ffff00"/>
        </w:rPr>
        <w:t>进程切换过于频繁</w:t>
      </w:r>
      <w:r>
        <w:t xml:space="preserve">，系统会花大量的时间来处理进程切换，从而导致实际用于进程执行的时间比例减少。可见</w:t>
      </w:r>
      <w:r>
        <w:rPr>
          <w:shd w:val="clear" w:fill="ffff00"/>
        </w:rPr>
        <w:t>时间片也不能太小</w:t>
      </w:r>
      <w:r>
        <w:t xml:space="preserve">。</w:t>
      </w:r>
    </w:p>
    <w:p>
      <w:pPr>
        <w:numPr>
          <w:numId w:val="1002"/>
          <w:ilvl w:val="0"/>
        </w:numPr>
      </w:pPr>
      <w:r>
        <w:t xml:space="preserve">一般来说，设计时间片时要让切换进程的开销占比不超过1%</w:t>
      </w:r>
    </w:p>
    <w:p>
      <w:pPr>
        <w:pStyle w:val="Heading1"/>
      </w:pPr>
      <w:bookmarkStart w:id="35" w:name="header-n32"/>
      <w:bookmarkEnd w:id="35"/>
      <w:r>
        <w:t xml:space="preserve">优先级调度算法</w:t>
      </w:r>
    </w:p>
    <w:p>
      <w:pPr>
        <w:numPr>
          <w:numId w:val="1003"/>
          <w:ilvl w:val="0"/>
        </w:numPr>
      </w:pPr>
      <w:r>
        <w:rPr>
          <w:b/>
        </w:rPr>
        <w:t xml:space="preserve">算法思想</w:t>
      </w:r>
      <w:r>
        <w:t xml:space="preserve">：随着计算机的发展，特别是实时操作系统的岀现，越来越多的应用场景需要根据任务的紧急程度来决定处理顺序</w:t>
      </w:r>
    </w:p>
    <w:p>
      <w:pPr>
        <w:numPr>
          <w:numId w:val="1003"/>
          <w:ilvl w:val="0"/>
        </w:numPr>
      </w:pPr>
      <w:r>
        <w:rPr>
          <w:b/>
        </w:rPr>
        <w:t xml:space="preserve">算法规则</w:t>
      </w:r>
      <w:r>
        <w:t xml:space="preserve"> </w:t>
      </w:r>
      <w:r>
        <w:t xml:space="preserve">： 每个作业/进程有各自的优先级，调度时选择优先级最高的作业/进程</w:t>
      </w:r>
    </w:p>
    <w:p>
      <w:pPr>
        <w:numPr>
          <w:numId w:val="1003"/>
          <w:ilvl w:val="0"/>
        </w:numPr>
      </w:pPr>
      <w:r>
        <w:rPr>
          <w:b/>
        </w:rPr>
        <w:t xml:space="preserve">用于作业 / 进程调度</w:t>
      </w:r>
      <w:r>
        <w:t xml:space="preserve">： 既可用于作业调度，也可用于进程调度。甚至，还会用于在之后会学习的I/O调度中</w:t>
      </w:r>
    </w:p>
    <w:p>
      <w:pPr>
        <w:numPr>
          <w:numId w:val="1003"/>
          <w:ilvl w:val="0"/>
        </w:numPr>
      </w:pPr>
      <w:r>
        <w:rPr>
          <w:b/>
        </w:rPr>
        <w:t xml:space="preserve">是否可抢占</w:t>
      </w:r>
      <w:r>
        <w:t xml:space="preserve">：抢占式、非抢占式都有。做题时的区别在于：非抢占式只需在粧程主动放弃处理机时进行调度即可，而抢占式还需在就绪队列变化时，检查是否会发生抢占。</w:t>
      </w:r>
    </w:p>
    <w:p>
      <w:pPr>
        <w:numPr>
          <w:numId w:val="1003"/>
          <w:ilvl w:val="0"/>
        </w:numPr>
      </w:pPr>
      <w:r>
        <w:rPr>
          <w:b/>
        </w:rPr>
        <w:t xml:space="preserve">优缺点</w:t>
      </w:r>
      <w:r>
        <w:t xml:space="preserve"> </w:t>
      </w:r>
      <w:r>
        <w:t xml:space="preserve">：</w:t>
      </w:r>
      <w:r>
        <w:rPr>
          <w:shd w:val="clear" w:fill="ffff00"/>
        </w:rPr>
        <w:t>优点</w:t>
      </w:r>
      <w:r>
        <w:t xml:space="preserve">：用优先级区分紧急程度、重要程度，适用于实时操作系统。可灵活地调整对各种作业/进程的偏好程度。</w:t>
      </w:r>
      <w:r>
        <w:rPr>
          <w:shd w:val="clear" w:fill="ffff00"/>
        </w:rPr>
        <w:t>缺点</w:t>
      </w:r>
      <w:r>
        <w:t xml:space="preserve">：若源源不断地有高优先级进程到来，则可能导致饥饿</w:t>
      </w:r>
    </w:p>
    <w:p>
      <w:pPr>
        <w:numPr>
          <w:numId w:val="1003"/>
          <w:ilvl w:val="0"/>
        </w:numPr>
      </w:pPr>
      <w:r>
        <w:rPr>
          <w:b/>
        </w:rPr>
        <w:t xml:space="preserve">是否导致饥饿</w:t>
      </w:r>
      <w:r>
        <w:t xml:space="preserve">（某进程/作业长时间得不到服务） 会</w:t>
      </w:r>
    </w:p>
    <w:p>
      <w:pPr>
        <w:pStyle w:val="Heading2"/>
      </w:pPr>
      <w:bookmarkStart w:id="36" w:name="header-n46"/>
      <w:bookmarkEnd w:id="36"/>
      <w:r>
        <w:t xml:space="preserve">重要例子</w:t>
      </w:r>
    </w:p>
    <w:p>
      <w:pPr>
        <w:pStyle w:val="FirstParagraph"/>
      </w:pPr>
      <w:r>
        <w:t xml:space="preserve">非抢占式调度算法：</w:t>
      </w:r>
      <w:r>
        <w:br w:type="textWrapping"/>
      </w:r>
      <w:r>
        <w:drawing>
          <wp:inline>
            <wp:extent cx="5334000" cy="239269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72039034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抢占式调度算法（到达的线程优先级比当前优先级高）</w:t>
      </w:r>
    </w:p>
    <w:p>
      <w:pPr>
        <w:pStyle w:val="BodyText"/>
      </w:pPr>
      <w:r>
        <w:drawing>
          <wp:inline>
            <wp:extent cx="5334000" cy="262033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721014024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0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52165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721061194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header-n50"/>
      <w:bookmarkEnd w:id="46"/>
      <w:r>
        <w:t xml:space="preserve">算法总结</w:t>
      </w:r>
    </w:p>
    <w:p>
      <w:pPr>
        <w:pStyle w:val="FigureWithCaption"/>
      </w:pPr>
      <w:r>
        <w:drawing>
          <wp:inline>
            <wp:extent cx="5334000" cy="46643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72147139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4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0" w:name="header-n52"/>
      <w:bookmarkEnd w:id="50"/>
      <w:r>
        <w:t xml:space="preserve">多级反馈队列调度算法</w:t>
      </w:r>
    </w:p>
    <w:p>
      <w:pPr>
        <w:numPr>
          <w:numId w:val="1004"/>
          <w:ilvl w:val="0"/>
        </w:numPr>
      </w:pPr>
      <w:r>
        <w:rPr>
          <w:b/>
        </w:rPr>
        <w:t xml:space="preserve">算法思想</w:t>
      </w:r>
      <w:r>
        <w:t xml:space="preserve">：对其他调度算法的折中权衡</w:t>
      </w:r>
    </w:p>
    <w:p>
      <w:pPr>
        <w:numPr>
          <w:numId w:val="1004"/>
          <w:ilvl w:val="0"/>
        </w:numPr>
      </w:pPr>
      <w:r>
        <w:rPr>
          <w:b/>
        </w:rPr>
        <w:t xml:space="preserve">算法规则</w:t>
      </w:r>
      <w:r>
        <w:t xml:space="preserve"> </w:t>
      </w:r>
      <w:r>
        <w:t xml:space="preserve">：</w:t>
      </w:r>
      <w:r>
        <w:t xml:space="preserve">1、</w:t>
      </w:r>
      <w:r>
        <w:t xml:space="preserve">设置多级就绪队列，各级队列优先级从高到低，时间片从小到大</w:t>
      </w:r>
      <w:r>
        <w:t xml:space="preserve"> </w:t>
      </w:r>
      <w:r>
        <w:t xml:space="preserve">2、</w:t>
      </w:r>
      <w:r>
        <w:t xml:space="preserve">新进程到达时先进入第1级队列，按FCFS原则排队等待被分配时间片，若用完时间片进程还未结束，则进程进入下一级队列队尾。如果此时已经是在最下级的队列，则重新放回该队列队尾</w:t>
      </w:r>
      <w:r>
        <w:t xml:space="preserve">3、</w:t>
      </w:r>
      <w:r>
        <w:t xml:space="preserve">只有第k级队列为空时，才会为k+1级队头的进程分配时间片</w:t>
      </w:r>
    </w:p>
    <w:p>
      <w:pPr>
        <w:numPr>
          <w:numId w:val="1004"/>
          <w:ilvl w:val="0"/>
        </w:numPr>
      </w:pPr>
      <w:r>
        <w:rPr>
          <w:b/>
        </w:rPr>
        <w:t xml:space="preserve">用于作业 / 进程调度</w:t>
      </w:r>
      <w:r>
        <w:t xml:space="preserve">： 用于进程调度</w:t>
      </w:r>
    </w:p>
    <w:p>
      <w:pPr>
        <w:numPr>
          <w:numId w:val="1004"/>
          <w:ilvl w:val="0"/>
        </w:numPr>
      </w:pPr>
      <w:r>
        <w:rPr>
          <w:b/>
        </w:rPr>
        <w:t xml:space="preserve">是否可抢占</w:t>
      </w:r>
      <w:r>
        <w:t xml:space="preserve">：抢占式的算法。在k级队列的进程运行过程中，若更上级的队列（1~k-1级）中进入了一个新进程，则由于新进程处于优先级更高的队列中，因此新进程会抢占处理机，原来运行的进程放回k级队列队尾。</w:t>
      </w:r>
    </w:p>
    <w:p>
      <w:pPr>
        <w:numPr>
          <w:numId w:val="1004"/>
          <w:ilvl w:val="0"/>
        </w:numPr>
      </w:pPr>
      <w:r>
        <w:rPr>
          <w:b/>
        </w:rPr>
        <w:t xml:space="preserve">优缺点</w:t>
      </w:r>
      <w:r>
        <w:t xml:space="preserve"> </w:t>
      </w:r>
      <w:r>
        <w:t xml:space="preserve">：对各类型进程相对公平（FCFS的优点）；每个新到达的进程都可以很快就得到响应（R的优点）；短进程只用较少的时间就可完成（SPF的优点）；不必实现估计进程的运行时间（避免用户作假）；可灵活地调整对各类进程的偏好程度，比如CpU密集型进程、J/O密集型进程（拓展：可以将因/O而阻塞的进程重新放回原队列，这样J/o型进程就可以保持较高优先级）</w:t>
      </w:r>
    </w:p>
    <w:p>
      <w:pPr>
        <w:numPr>
          <w:numId w:val="1004"/>
          <w:ilvl w:val="0"/>
        </w:numPr>
      </w:pPr>
      <w:r>
        <w:rPr>
          <w:b/>
        </w:rPr>
        <w:t xml:space="preserve">是否导致饥饿</w:t>
      </w:r>
      <w:r>
        <w:t xml:space="preserve">（某进程/作业长时间得不到服务） 会</w:t>
      </w:r>
    </w:p>
    <w:p>
      <w:pPr>
        <w:pStyle w:val="Heading2"/>
      </w:pPr>
      <w:bookmarkStart w:id="51" w:name="header-n66"/>
      <w:bookmarkEnd w:id="51"/>
      <w:r>
        <w:t xml:space="preserve">重要例子</w:t>
      </w:r>
    </w:p>
    <w:p>
      <w:pPr>
        <w:pStyle w:val="FirstParagraph"/>
      </w:pPr>
      <w:r>
        <w:rPr>
          <w:shd w:val="clear" w:fill="ffff00"/>
        </w:rPr>
        <w:t>多级反馈队列调度算法运行动态顺序</w:t>
      </w:r>
    </w:p>
    <w:p>
      <w:pPr>
        <w:pStyle w:val="FigureWithCaption"/>
      </w:pPr>
      <w:r>
        <w:drawing>
          <wp:inline>
            <wp:extent cx="5334000" cy="25872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722070820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7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5" w:name="header-n69"/>
      <w:bookmarkEnd w:id="55"/>
      <w:r>
        <w:t xml:space="preserve">小结</w:t>
      </w:r>
    </w:p>
    <w:p>
      <w:pPr>
        <w:pStyle w:val="FirstParagraph"/>
      </w:pPr>
      <w:r>
        <w:drawing>
          <wp:inline>
            <wp:extent cx="5334000" cy="169109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72210178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1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注意</w:t>
      </w:r>
      <w:r>
        <w:t xml:space="preserve">：比起早期的牝处理操作系统来说，由于计算机造价大幅降低，因此之后出现的交互式操作系统（包括分时操作系统、实时操作系统等）更注重系统的响应时间、公平性、平衡性等指标。而这几种算法恰好也能较好地满足交互式系统的需求。因此这三种算法适合用于</w:t>
      </w:r>
      <w:r>
        <w:rPr>
          <w:shd w:val="clear" w:fill="ffff00"/>
        </w:rPr>
        <w:t>交互式系统</w:t>
      </w:r>
      <w:r>
        <w:t xml:space="preserve">。（比如UNⅨ使用的就是多级反馈队列调度算法）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3a75547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ccad426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4" Target="media/rId54.png" /><Relationship Type="http://schemas.openxmlformats.org/officeDocument/2006/relationships/image" Id="rId58" Target="media/rId5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2021-07-07T14:20:33Z</dcterms:created>
  <dcterms:modified xsi:type="dcterms:W3CDTF">2021-07-07T14:20:33Z</dcterms:modified>
</cp:coreProperties>
</file>